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8BC9" w14:textId="77777777" w:rsidR="00121747" w:rsidRPr="0024378B" w:rsidRDefault="00263890" w:rsidP="006F663E">
      <w:pPr>
        <w:jc w:val="center"/>
        <w:rPr>
          <w:b/>
          <w:sz w:val="36"/>
          <w:szCs w:val="36"/>
        </w:rPr>
      </w:pPr>
      <w:r w:rsidRPr="0024378B">
        <w:rPr>
          <w:b/>
          <w:sz w:val="36"/>
          <w:szCs w:val="36"/>
        </w:rPr>
        <w:t xml:space="preserve">CallTek </w:t>
      </w:r>
      <w:r w:rsidR="00CB29F0" w:rsidRPr="0024378B">
        <w:rPr>
          <w:b/>
          <w:sz w:val="36"/>
          <w:szCs w:val="36"/>
        </w:rPr>
        <w:t>Engineering Request</w:t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4500"/>
        <w:gridCol w:w="1980"/>
        <w:gridCol w:w="2700"/>
      </w:tblGrid>
      <w:tr w:rsidR="00FC1F63" w:rsidRPr="00B35F25" w14:paraId="24F83F36" w14:textId="77777777" w:rsidTr="00B35F25">
        <w:tc>
          <w:tcPr>
            <w:tcW w:w="1710" w:type="dxa"/>
            <w:shd w:val="clear" w:color="auto" w:fill="auto"/>
          </w:tcPr>
          <w:p w14:paraId="2F1B6F18" w14:textId="77777777" w:rsidR="00CB29F0" w:rsidRPr="00B35F25" w:rsidRDefault="00CB29F0" w:rsidP="00B35F25">
            <w:pPr>
              <w:spacing w:after="0" w:line="240" w:lineRule="auto"/>
            </w:pPr>
            <w:r w:rsidRPr="00B35F25">
              <w:t>System Type</w:t>
            </w:r>
          </w:p>
        </w:tc>
        <w:tc>
          <w:tcPr>
            <w:tcW w:w="4500" w:type="dxa"/>
            <w:shd w:val="clear" w:color="auto" w:fill="auto"/>
          </w:tcPr>
          <w:p w14:paraId="4A81B3B9" w14:textId="77777777" w:rsidR="00CB29F0" w:rsidRPr="00B35F25" w:rsidRDefault="007A6EC3" w:rsidP="001557A3">
            <w:pPr>
              <w:spacing w:after="0" w:line="240" w:lineRule="auto"/>
            </w:pPr>
            <w:r>
              <w:t>TRKD, Doctor’s Dashboard</w:t>
            </w:r>
          </w:p>
        </w:tc>
        <w:tc>
          <w:tcPr>
            <w:tcW w:w="1980" w:type="dxa"/>
            <w:shd w:val="clear" w:color="auto" w:fill="auto"/>
          </w:tcPr>
          <w:p w14:paraId="6CD8AF66" w14:textId="77777777" w:rsidR="00CB29F0" w:rsidRPr="00B35F25" w:rsidRDefault="00CB29F0" w:rsidP="00B35F25">
            <w:pPr>
              <w:spacing w:after="0" w:line="240" w:lineRule="auto"/>
            </w:pPr>
            <w:r w:rsidRPr="00B35F25">
              <w:t>Name of Requester</w:t>
            </w:r>
          </w:p>
        </w:tc>
        <w:tc>
          <w:tcPr>
            <w:tcW w:w="2700" w:type="dxa"/>
            <w:shd w:val="clear" w:color="auto" w:fill="auto"/>
          </w:tcPr>
          <w:p w14:paraId="4FCDCB2C" w14:textId="14A04F21" w:rsidR="00CB29F0" w:rsidRPr="00B35F25" w:rsidRDefault="003A018B" w:rsidP="00B35F25">
            <w:pPr>
              <w:spacing w:after="0" w:line="240" w:lineRule="auto"/>
            </w:pPr>
            <w:r>
              <w:t>Vern</w:t>
            </w:r>
          </w:p>
        </w:tc>
      </w:tr>
      <w:tr w:rsidR="00FC1F63" w:rsidRPr="00B35F25" w14:paraId="6A184A61" w14:textId="77777777" w:rsidTr="00B35F25">
        <w:tc>
          <w:tcPr>
            <w:tcW w:w="1710" w:type="dxa"/>
            <w:shd w:val="clear" w:color="auto" w:fill="auto"/>
          </w:tcPr>
          <w:p w14:paraId="629DC77E" w14:textId="77777777" w:rsidR="00CB29F0" w:rsidRPr="00B35F25" w:rsidRDefault="00CB29F0" w:rsidP="00B35F25">
            <w:pPr>
              <w:spacing w:after="0" w:line="240" w:lineRule="auto"/>
            </w:pPr>
            <w:r w:rsidRPr="00B35F25">
              <w:t>Request Date</w:t>
            </w:r>
          </w:p>
        </w:tc>
        <w:tc>
          <w:tcPr>
            <w:tcW w:w="4500" w:type="dxa"/>
            <w:shd w:val="clear" w:color="auto" w:fill="auto"/>
          </w:tcPr>
          <w:p w14:paraId="59FB148C" w14:textId="1BF8289B" w:rsidR="00CB29F0" w:rsidRPr="00B35F25" w:rsidRDefault="004A36EE" w:rsidP="00B35F25">
            <w:pPr>
              <w:spacing w:after="0" w:line="240" w:lineRule="auto"/>
            </w:pPr>
            <w:r>
              <w:t>2/21/2025</w:t>
            </w:r>
          </w:p>
        </w:tc>
        <w:tc>
          <w:tcPr>
            <w:tcW w:w="1980" w:type="dxa"/>
            <w:shd w:val="clear" w:color="auto" w:fill="auto"/>
          </w:tcPr>
          <w:p w14:paraId="10502EA8" w14:textId="64CC0950" w:rsidR="00CB29F0" w:rsidRPr="00B35F25" w:rsidRDefault="00CB29F0" w:rsidP="00B35F25">
            <w:pPr>
              <w:spacing w:after="0" w:line="240" w:lineRule="auto"/>
            </w:pPr>
            <w:r w:rsidRPr="00B35F25">
              <w:t xml:space="preserve">Name </w:t>
            </w:r>
            <w:r w:rsidR="00B31F2C" w:rsidRPr="00B35F25">
              <w:t>of Engineer</w:t>
            </w:r>
          </w:p>
        </w:tc>
        <w:tc>
          <w:tcPr>
            <w:tcW w:w="2700" w:type="dxa"/>
            <w:shd w:val="clear" w:color="auto" w:fill="auto"/>
          </w:tcPr>
          <w:p w14:paraId="6F1A96CE" w14:textId="77777777" w:rsidR="00CB29F0" w:rsidRPr="00B35F25" w:rsidRDefault="008233C0" w:rsidP="00B35F25">
            <w:pPr>
              <w:spacing w:after="0" w:line="240" w:lineRule="auto"/>
            </w:pPr>
            <w:r w:rsidRPr="00B35F25">
              <w:t xml:space="preserve">IT Development </w:t>
            </w:r>
          </w:p>
        </w:tc>
      </w:tr>
      <w:tr w:rsidR="00FC1F63" w:rsidRPr="00B35F25" w14:paraId="62D6EA2A" w14:textId="77777777" w:rsidTr="00B35F25">
        <w:trPr>
          <w:trHeight w:val="260"/>
        </w:trPr>
        <w:tc>
          <w:tcPr>
            <w:tcW w:w="1710" w:type="dxa"/>
            <w:shd w:val="clear" w:color="auto" w:fill="auto"/>
          </w:tcPr>
          <w:p w14:paraId="40EA5AA8" w14:textId="77777777" w:rsidR="00CB29F0" w:rsidRPr="00B35F25" w:rsidRDefault="00CB29F0" w:rsidP="00B35F25">
            <w:pPr>
              <w:spacing w:after="0" w:line="240" w:lineRule="auto"/>
            </w:pPr>
            <w:r w:rsidRPr="00B35F25">
              <w:t>Approved by</w:t>
            </w:r>
          </w:p>
        </w:tc>
        <w:tc>
          <w:tcPr>
            <w:tcW w:w="4500" w:type="dxa"/>
            <w:shd w:val="clear" w:color="auto" w:fill="auto"/>
          </w:tcPr>
          <w:p w14:paraId="79A4BCB0" w14:textId="77777777" w:rsidR="00CB29F0" w:rsidRPr="00B35F25" w:rsidRDefault="00CB29F0" w:rsidP="00B35F25">
            <w:pPr>
              <w:spacing w:after="0" w:line="240" w:lineRule="auto"/>
            </w:pPr>
          </w:p>
        </w:tc>
        <w:tc>
          <w:tcPr>
            <w:tcW w:w="1980" w:type="dxa"/>
            <w:shd w:val="clear" w:color="auto" w:fill="auto"/>
          </w:tcPr>
          <w:p w14:paraId="3FE7AE17" w14:textId="77777777" w:rsidR="00CB29F0" w:rsidRPr="00B35F25" w:rsidRDefault="00CB29F0" w:rsidP="00B35F25">
            <w:pPr>
              <w:spacing w:after="0" w:line="240" w:lineRule="auto"/>
            </w:pPr>
            <w:r w:rsidRPr="00B35F25">
              <w:t>Approval Date</w:t>
            </w:r>
          </w:p>
        </w:tc>
        <w:tc>
          <w:tcPr>
            <w:tcW w:w="2700" w:type="dxa"/>
            <w:shd w:val="clear" w:color="auto" w:fill="auto"/>
          </w:tcPr>
          <w:p w14:paraId="360E6F77" w14:textId="77777777" w:rsidR="00CB29F0" w:rsidRPr="00B35F25" w:rsidRDefault="00CB29F0" w:rsidP="00B35F25">
            <w:pPr>
              <w:spacing w:after="0" w:line="240" w:lineRule="auto"/>
            </w:pPr>
          </w:p>
        </w:tc>
      </w:tr>
    </w:tbl>
    <w:p w14:paraId="69E24777" w14:textId="77777777" w:rsidR="00CB29F0" w:rsidRDefault="00CB29F0"/>
    <w:tbl>
      <w:tblPr>
        <w:tblW w:w="10971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6"/>
        <w:gridCol w:w="9576"/>
        <w:gridCol w:w="222"/>
      </w:tblGrid>
      <w:tr w:rsidR="0025783F" w:rsidRPr="00B35F25" w14:paraId="0C85DEB0" w14:textId="77777777" w:rsidTr="00FF04C5">
        <w:trPr>
          <w:trHeight w:val="335"/>
        </w:trPr>
        <w:tc>
          <w:tcPr>
            <w:tcW w:w="1184" w:type="dxa"/>
            <w:shd w:val="clear" w:color="auto" w:fill="auto"/>
          </w:tcPr>
          <w:p w14:paraId="28DC83E3" w14:textId="77777777" w:rsidR="0025783F" w:rsidRPr="00B35F25" w:rsidRDefault="00CB29F0" w:rsidP="00B35F2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35F25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787" w:type="dxa"/>
            <w:gridSpan w:val="2"/>
            <w:shd w:val="clear" w:color="auto" w:fill="auto"/>
          </w:tcPr>
          <w:p w14:paraId="2EBC6545" w14:textId="47781B10" w:rsidR="0025783F" w:rsidRPr="00B35F25" w:rsidRDefault="007A6EC3" w:rsidP="00FE40B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TRKD, Doctors Dashboard </w:t>
            </w:r>
          </w:p>
        </w:tc>
      </w:tr>
      <w:tr w:rsidR="0025783F" w:rsidRPr="00B35F25" w14:paraId="4A92C93D" w14:textId="77777777" w:rsidTr="00FF04C5">
        <w:trPr>
          <w:trHeight w:val="1707"/>
        </w:trPr>
        <w:tc>
          <w:tcPr>
            <w:tcW w:w="1184" w:type="dxa"/>
            <w:shd w:val="clear" w:color="auto" w:fill="auto"/>
          </w:tcPr>
          <w:p w14:paraId="06BCB885" w14:textId="77777777" w:rsidR="0025783F" w:rsidRPr="00B35F25" w:rsidRDefault="0025783F" w:rsidP="00B35F2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0FF6ABC" w14:textId="77777777" w:rsidR="00782E67" w:rsidRPr="00B35F25" w:rsidRDefault="00D41454" w:rsidP="00B35F2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35F25">
              <w:rPr>
                <w:b/>
                <w:sz w:val="24"/>
                <w:szCs w:val="24"/>
              </w:rPr>
              <w:t>Identified Issue</w:t>
            </w:r>
            <w:r w:rsidR="00121747" w:rsidRPr="00B35F25">
              <w:rPr>
                <w:b/>
                <w:sz w:val="24"/>
                <w:szCs w:val="24"/>
              </w:rPr>
              <w:t xml:space="preserve"> or Feature request</w:t>
            </w:r>
          </w:p>
        </w:tc>
        <w:tc>
          <w:tcPr>
            <w:tcW w:w="9787" w:type="dxa"/>
            <w:gridSpan w:val="2"/>
            <w:shd w:val="clear" w:color="auto" w:fill="auto"/>
          </w:tcPr>
          <w:p w14:paraId="34129202" w14:textId="77777777" w:rsidR="004F5E7C" w:rsidRDefault="004A36EE" w:rsidP="003A018B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option under Security Audit Listing Report to set a specific date range to check</w:t>
            </w:r>
          </w:p>
          <w:p w14:paraId="721B5CB8" w14:textId="6070FF50" w:rsidR="004A36EE" w:rsidRDefault="004A36EE" w:rsidP="003A018B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Once the data range option is available, we can just list the ideal credentials who attempted to access the </w:t>
            </w:r>
            <w:r w:rsidR="0023752F">
              <w:rPr>
                <w:sz w:val="24"/>
                <w:szCs w:val="24"/>
              </w:rPr>
              <w:t>Dashboard within</w:t>
            </w:r>
            <w:r>
              <w:rPr>
                <w:sz w:val="24"/>
                <w:szCs w:val="24"/>
              </w:rPr>
              <w:t xml:space="preserve"> the set dates and </w:t>
            </w:r>
            <w:r w:rsidR="0023752F">
              <w:rPr>
                <w:sz w:val="24"/>
                <w:szCs w:val="24"/>
              </w:rPr>
              <w:t xml:space="preserve">add two columns to indicate the number of attempts made – Successful and Unsuccessful. </w:t>
            </w:r>
          </w:p>
          <w:p w14:paraId="791C37BA" w14:textId="182AD41B" w:rsidR="004A36EE" w:rsidRPr="004F5E7C" w:rsidRDefault="004A36EE" w:rsidP="004A36EE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F04C5" w:rsidRPr="004F5E7C" w14:paraId="1C773E6A" w14:textId="77777777" w:rsidTr="00FF04C5">
        <w:trPr>
          <w:trHeight w:val="6509"/>
        </w:trPr>
        <w:tc>
          <w:tcPr>
            <w:tcW w:w="1184" w:type="dxa"/>
            <w:shd w:val="clear" w:color="auto" w:fill="auto"/>
          </w:tcPr>
          <w:p w14:paraId="7C3F0DEF" w14:textId="77777777" w:rsidR="00FF04C5" w:rsidRPr="004B05C6" w:rsidRDefault="00FF04C5" w:rsidP="00B35F2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B05C6">
              <w:rPr>
                <w:rFonts w:asciiTheme="minorHAnsi" w:hAnsiTheme="minorHAnsi" w:cstheme="minorHAnsi"/>
                <w:b/>
              </w:rPr>
              <w:t xml:space="preserve">Details </w:t>
            </w:r>
          </w:p>
        </w:tc>
        <w:tc>
          <w:tcPr>
            <w:tcW w:w="9565" w:type="dxa"/>
            <w:shd w:val="clear" w:color="auto" w:fill="auto"/>
          </w:tcPr>
          <w:p w14:paraId="449CFA0A" w14:textId="29BA438C" w:rsidR="00FF04C5" w:rsidRDefault="00FF04C5" w:rsidP="005843E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59C9874" w14:textId="41413C07" w:rsidR="00FF04C5" w:rsidRDefault="004A36EE" w:rsidP="00FF04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When generating the report for Security Audit Listing, an option to select a specific date range to check would be very helpful to narrow down the results</w:t>
            </w:r>
          </w:p>
          <w:p w14:paraId="2765FB92" w14:textId="77777777" w:rsidR="004A36EE" w:rsidRDefault="004A36EE" w:rsidP="004A36E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626F589" w14:textId="6D6325F3" w:rsidR="004A36EE" w:rsidRPr="004A36EE" w:rsidRDefault="004A36EE" w:rsidP="004A36E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Current View</w:t>
            </w:r>
          </w:p>
          <w:p w14:paraId="55FAA13F" w14:textId="46DAE952" w:rsidR="00FF04C5" w:rsidRPr="004A36EE" w:rsidRDefault="004A36EE" w:rsidP="004A36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36EE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drawing>
                <wp:inline distT="0" distB="0" distL="0" distR="0" wp14:anchorId="5735CA6D" wp14:editId="45A3970E">
                  <wp:extent cx="5943600" cy="1713230"/>
                  <wp:effectExtent l="0" t="0" r="0" b="1270"/>
                  <wp:docPr id="11146764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67644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71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16AD13" w14:textId="20BB96DB" w:rsidR="00FF04C5" w:rsidRDefault="004A36EE" w:rsidP="004A36E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Proposed</w:t>
            </w:r>
          </w:p>
          <w:p w14:paraId="59700A04" w14:textId="72EE3C39" w:rsidR="004A36EE" w:rsidRPr="004A36EE" w:rsidRDefault="004A36EE" w:rsidP="004A36E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36EE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drawing>
                <wp:inline distT="0" distB="0" distL="0" distR="0" wp14:anchorId="38893E09" wp14:editId="041DA555">
                  <wp:extent cx="5943600" cy="1586865"/>
                  <wp:effectExtent l="0" t="0" r="0" b="0"/>
                  <wp:docPr id="5434600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46004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58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7DF434" w14:textId="0FB3D1E4" w:rsidR="00FF04C5" w:rsidRPr="00FF04C5" w:rsidRDefault="00FF04C5" w:rsidP="00FF04C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341DAB" w14:textId="77777777" w:rsidR="00FF04C5" w:rsidRDefault="00FF04C5" w:rsidP="004F5E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BE07DCB" w14:textId="77777777" w:rsidR="00FF04C5" w:rsidRDefault="00FF04C5" w:rsidP="004F5E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C5E3D47" w14:textId="77777777" w:rsidR="0023752F" w:rsidRDefault="0023752F" w:rsidP="004F5E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06C8749" w14:textId="77777777" w:rsidR="00355E55" w:rsidRDefault="00355E55" w:rsidP="00355E5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8DE191E" w14:textId="77777777" w:rsidR="00355E55" w:rsidRDefault="00355E55" w:rsidP="00355E5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C567B0F" w14:textId="77777777" w:rsidR="00355E55" w:rsidRDefault="00355E55" w:rsidP="00355E5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344F9A1" w14:textId="23BA1518" w:rsidR="00316973" w:rsidRPr="00316973" w:rsidRDefault="00316973" w:rsidP="0031697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The last 2 columns should indicate the total number of attempts made both successful and unsuccessful within the set date range. </w:t>
            </w:r>
          </w:p>
          <w:p w14:paraId="5DFF0E2C" w14:textId="77777777" w:rsidR="00355E55" w:rsidRDefault="00355E55" w:rsidP="00355E5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81D81BE" w14:textId="08611F58" w:rsidR="00355E55" w:rsidRPr="00355E55" w:rsidRDefault="00355E55" w:rsidP="00355E5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5E5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0FC1CC8" wp14:editId="32E8E5C5">
                  <wp:extent cx="5943600" cy="904875"/>
                  <wp:effectExtent l="0" t="0" r="0" b="9525"/>
                  <wp:docPr id="7538551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85515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dxa"/>
            <w:shd w:val="clear" w:color="auto" w:fill="auto"/>
          </w:tcPr>
          <w:p w14:paraId="2FA5352F" w14:textId="77777777" w:rsidR="00FF04C5" w:rsidRDefault="00FF04C5" w:rsidP="004F5E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2A079D2" w14:textId="77777777" w:rsidR="00FF04C5" w:rsidRDefault="00FF04C5" w:rsidP="004F5E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E2A347B" w14:textId="77777777" w:rsidR="00FF04C5" w:rsidRDefault="00FF04C5" w:rsidP="004F5E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CAF4E1F" w14:textId="77777777" w:rsidR="00FF04C5" w:rsidRDefault="00FF04C5" w:rsidP="004F5E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C2447C4" w14:textId="77777777" w:rsidR="00FF04C5" w:rsidRDefault="00FF04C5" w:rsidP="004F5E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7ADCC93" w14:textId="77777777" w:rsidR="00FF04C5" w:rsidRDefault="00FF04C5" w:rsidP="004F5E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DBAB665" w14:textId="77777777" w:rsidR="00FF04C5" w:rsidRDefault="00FF04C5" w:rsidP="004F5E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742D2C9" w14:textId="77777777" w:rsidR="00FF04C5" w:rsidRDefault="00FF04C5" w:rsidP="004F5E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65EE6F0" w14:textId="77777777" w:rsidR="00FF04C5" w:rsidRDefault="00FF04C5" w:rsidP="004F5E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89E5925" w14:textId="77777777" w:rsidR="00FF04C5" w:rsidRDefault="00FF04C5" w:rsidP="004F5E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E79D195" w14:textId="77777777" w:rsidR="00FF04C5" w:rsidRDefault="00FF04C5" w:rsidP="004F5E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6720920" w14:textId="77777777" w:rsidR="00FF04C5" w:rsidRDefault="00FF04C5" w:rsidP="004F5E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7E8953E" w14:textId="77777777" w:rsidR="00FF04C5" w:rsidRDefault="00FF04C5" w:rsidP="004F5E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815EECF" w14:textId="4B36C8C2" w:rsidR="00FF04C5" w:rsidRPr="00C80B3F" w:rsidRDefault="00FF04C5" w:rsidP="001557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6B3C8BE" w14:textId="77777777" w:rsidR="0078321D" w:rsidRPr="004F5E7C" w:rsidRDefault="0078321D" w:rsidP="00CB29F0">
      <w:pPr>
        <w:rPr>
          <w:rFonts w:asciiTheme="minorHAnsi" w:hAnsiTheme="minorHAnsi" w:cstheme="minorHAnsi"/>
          <w:sz w:val="18"/>
          <w:szCs w:val="18"/>
        </w:rPr>
      </w:pPr>
    </w:p>
    <w:sectPr w:rsidR="0078321D" w:rsidRPr="004F5E7C" w:rsidSect="00343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0BD"/>
    <w:multiLevelType w:val="hybridMultilevel"/>
    <w:tmpl w:val="AFB07D02"/>
    <w:lvl w:ilvl="0" w:tplc="1A7AFC60">
      <w:numFmt w:val="bullet"/>
      <w:lvlText w:val=""/>
      <w:lvlJc w:val="left"/>
      <w:pPr>
        <w:ind w:left="144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544C5"/>
    <w:multiLevelType w:val="multilevel"/>
    <w:tmpl w:val="0C627D58"/>
    <w:lvl w:ilvl="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8" w:hanging="1440"/>
      </w:pPr>
      <w:rPr>
        <w:rFonts w:hint="default"/>
      </w:rPr>
    </w:lvl>
  </w:abstractNum>
  <w:abstractNum w:abstractNumId="2" w15:restartNumberingAfterBreak="0">
    <w:nsid w:val="078E13A9"/>
    <w:multiLevelType w:val="hybridMultilevel"/>
    <w:tmpl w:val="3D56777E"/>
    <w:lvl w:ilvl="0" w:tplc="6994AF4A">
      <w:start w:val="12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D7833"/>
    <w:multiLevelType w:val="hybridMultilevel"/>
    <w:tmpl w:val="57A85ACC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A1506BE"/>
    <w:multiLevelType w:val="hybridMultilevel"/>
    <w:tmpl w:val="C2CCBA3E"/>
    <w:lvl w:ilvl="0" w:tplc="AE56CF4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91AC2"/>
    <w:multiLevelType w:val="hybridMultilevel"/>
    <w:tmpl w:val="343AEAB2"/>
    <w:lvl w:ilvl="0" w:tplc="32A66D0E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9421D4">
      <w:start w:val="12"/>
      <w:numFmt w:val="bullet"/>
      <w:lvlText w:val=""/>
      <w:lvlJc w:val="left"/>
      <w:pPr>
        <w:ind w:left="3240" w:hanging="360"/>
      </w:pPr>
      <w:rPr>
        <w:rFonts w:ascii="Wingdings" w:eastAsia="Calibri" w:hAnsi="Wingdings" w:cs="Times New Roman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E35B82"/>
    <w:multiLevelType w:val="hybridMultilevel"/>
    <w:tmpl w:val="D410F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35566"/>
    <w:multiLevelType w:val="hybridMultilevel"/>
    <w:tmpl w:val="CC6CD02A"/>
    <w:lvl w:ilvl="0" w:tplc="AE56CF4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C0F9A"/>
    <w:multiLevelType w:val="hybridMultilevel"/>
    <w:tmpl w:val="8A488432"/>
    <w:lvl w:ilvl="0" w:tplc="06D2F3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91E75F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D59D8"/>
    <w:multiLevelType w:val="hybridMultilevel"/>
    <w:tmpl w:val="FA424918"/>
    <w:lvl w:ilvl="0" w:tplc="AE56CF4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F5119"/>
    <w:multiLevelType w:val="hybridMultilevel"/>
    <w:tmpl w:val="F1AE6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E1A1F"/>
    <w:multiLevelType w:val="hybridMultilevel"/>
    <w:tmpl w:val="49B62508"/>
    <w:lvl w:ilvl="0" w:tplc="39024EC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8C10C6"/>
    <w:multiLevelType w:val="hybridMultilevel"/>
    <w:tmpl w:val="A5424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A35FD"/>
    <w:multiLevelType w:val="hybridMultilevel"/>
    <w:tmpl w:val="652CDE2A"/>
    <w:lvl w:ilvl="0" w:tplc="BC64E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9E51FA"/>
    <w:multiLevelType w:val="hybridMultilevel"/>
    <w:tmpl w:val="72D6DEDA"/>
    <w:lvl w:ilvl="0" w:tplc="AE56CF4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4129"/>
    <w:multiLevelType w:val="hybridMultilevel"/>
    <w:tmpl w:val="17C6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668FF"/>
    <w:multiLevelType w:val="hybridMultilevel"/>
    <w:tmpl w:val="3DAA3596"/>
    <w:lvl w:ilvl="0" w:tplc="A37080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F161A"/>
    <w:multiLevelType w:val="hybridMultilevel"/>
    <w:tmpl w:val="1EE8151E"/>
    <w:lvl w:ilvl="0" w:tplc="AE56CF4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A0A33"/>
    <w:multiLevelType w:val="hybridMultilevel"/>
    <w:tmpl w:val="E6EEF7E4"/>
    <w:lvl w:ilvl="0" w:tplc="AE56CF4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23EA0"/>
    <w:multiLevelType w:val="hybridMultilevel"/>
    <w:tmpl w:val="45A09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72E25"/>
    <w:multiLevelType w:val="hybridMultilevel"/>
    <w:tmpl w:val="261A08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C4D92"/>
    <w:multiLevelType w:val="hybridMultilevel"/>
    <w:tmpl w:val="ECE6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27BBC"/>
    <w:multiLevelType w:val="hybridMultilevel"/>
    <w:tmpl w:val="C3AC3A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335622"/>
    <w:multiLevelType w:val="hybridMultilevel"/>
    <w:tmpl w:val="9B9C2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6B618A"/>
    <w:multiLevelType w:val="hybridMultilevel"/>
    <w:tmpl w:val="FCCE20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CA96B11"/>
    <w:multiLevelType w:val="hybridMultilevel"/>
    <w:tmpl w:val="94A2A376"/>
    <w:lvl w:ilvl="0" w:tplc="34FC162A">
      <w:numFmt w:val="bullet"/>
      <w:lvlText w:val=""/>
      <w:lvlJc w:val="left"/>
      <w:pPr>
        <w:ind w:left="180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41D505F"/>
    <w:multiLevelType w:val="hybridMultilevel"/>
    <w:tmpl w:val="066221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631EF"/>
    <w:multiLevelType w:val="hybridMultilevel"/>
    <w:tmpl w:val="EA56713C"/>
    <w:lvl w:ilvl="0" w:tplc="AE56CF4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DC7957"/>
    <w:multiLevelType w:val="hybridMultilevel"/>
    <w:tmpl w:val="8566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A3428"/>
    <w:multiLevelType w:val="hybridMultilevel"/>
    <w:tmpl w:val="3B0211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F5ED4"/>
    <w:multiLevelType w:val="hybridMultilevel"/>
    <w:tmpl w:val="F9945870"/>
    <w:lvl w:ilvl="0" w:tplc="4624203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21782"/>
    <w:multiLevelType w:val="hybridMultilevel"/>
    <w:tmpl w:val="160C0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71472"/>
    <w:multiLevelType w:val="hybridMultilevel"/>
    <w:tmpl w:val="090EC7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EA3793F"/>
    <w:multiLevelType w:val="hybridMultilevel"/>
    <w:tmpl w:val="025E108C"/>
    <w:lvl w:ilvl="0" w:tplc="86B8BD8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F66737"/>
    <w:multiLevelType w:val="hybridMultilevel"/>
    <w:tmpl w:val="02780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F77BE6"/>
    <w:multiLevelType w:val="hybridMultilevel"/>
    <w:tmpl w:val="2E9CA622"/>
    <w:lvl w:ilvl="0" w:tplc="195ADD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064F7C"/>
    <w:multiLevelType w:val="hybridMultilevel"/>
    <w:tmpl w:val="693A327E"/>
    <w:lvl w:ilvl="0" w:tplc="AE56CF4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3302B1E"/>
    <w:multiLevelType w:val="hybridMultilevel"/>
    <w:tmpl w:val="F4FE4E38"/>
    <w:lvl w:ilvl="0" w:tplc="1A14F0B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A10826"/>
    <w:multiLevelType w:val="hybridMultilevel"/>
    <w:tmpl w:val="0B38BEDE"/>
    <w:lvl w:ilvl="0" w:tplc="55F4FD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EB3077"/>
    <w:multiLevelType w:val="hybridMultilevel"/>
    <w:tmpl w:val="0018F016"/>
    <w:lvl w:ilvl="0" w:tplc="AE56CF4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AF0D05"/>
    <w:multiLevelType w:val="hybridMultilevel"/>
    <w:tmpl w:val="5F629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B116E3C"/>
    <w:multiLevelType w:val="hybridMultilevel"/>
    <w:tmpl w:val="CD20ED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141552"/>
    <w:multiLevelType w:val="hybridMultilevel"/>
    <w:tmpl w:val="D54663F0"/>
    <w:lvl w:ilvl="0" w:tplc="14FEA1F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622B28"/>
    <w:multiLevelType w:val="hybridMultilevel"/>
    <w:tmpl w:val="98321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A7045B"/>
    <w:multiLevelType w:val="hybridMultilevel"/>
    <w:tmpl w:val="7F0AFFCA"/>
    <w:lvl w:ilvl="0" w:tplc="AE56CF4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0466D8"/>
    <w:multiLevelType w:val="hybridMultilevel"/>
    <w:tmpl w:val="92A65E58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46" w15:restartNumberingAfterBreak="0">
    <w:nsid w:val="64A00A55"/>
    <w:multiLevelType w:val="hybridMultilevel"/>
    <w:tmpl w:val="6AF80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E2115D"/>
    <w:multiLevelType w:val="hybridMultilevel"/>
    <w:tmpl w:val="877E7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790E18"/>
    <w:multiLevelType w:val="hybridMultilevel"/>
    <w:tmpl w:val="A45E54C8"/>
    <w:lvl w:ilvl="0" w:tplc="AE56CF4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CB5CEB"/>
    <w:multiLevelType w:val="hybridMultilevel"/>
    <w:tmpl w:val="BD585D5A"/>
    <w:lvl w:ilvl="0" w:tplc="5B4AA7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BA7A6C"/>
    <w:multiLevelType w:val="hybridMultilevel"/>
    <w:tmpl w:val="93686F42"/>
    <w:lvl w:ilvl="0" w:tplc="2A705A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E60105"/>
    <w:multiLevelType w:val="hybridMultilevel"/>
    <w:tmpl w:val="AAA87B10"/>
    <w:lvl w:ilvl="0" w:tplc="AE56CF4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1103C3"/>
    <w:multiLevelType w:val="hybridMultilevel"/>
    <w:tmpl w:val="1C3EE2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3C6410"/>
    <w:multiLevelType w:val="hybridMultilevel"/>
    <w:tmpl w:val="393E5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CC163A"/>
    <w:multiLevelType w:val="hybridMultilevel"/>
    <w:tmpl w:val="4204E8DC"/>
    <w:lvl w:ilvl="0" w:tplc="2FE25E18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497576">
    <w:abstractNumId w:val="42"/>
  </w:num>
  <w:num w:numId="2" w16cid:durableId="2100370195">
    <w:abstractNumId w:val="50"/>
  </w:num>
  <w:num w:numId="3" w16cid:durableId="1093360074">
    <w:abstractNumId w:val="5"/>
  </w:num>
  <w:num w:numId="4" w16cid:durableId="792552658">
    <w:abstractNumId w:val="49"/>
  </w:num>
  <w:num w:numId="5" w16cid:durableId="937248821">
    <w:abstractNumId w:val="5"/>
  </w:num>
  <w:num w:numId="6" w16cid:durableId="669599205">
    <w:abstractNumId w:val="15"/>
  </w:num>
  <w:num w:numId="7" w16cid:durableId="1418136859">
    <w:abstractNumId w:val="2"/>
  </w:num>
  <w:num w:numId="8" w16cid:durableId="1054622638">
    <w:abstractNumId w:val="34"/>
  </w:num>
  <w:num w:numId="9" w16cid:durableId="1059783812">
    <w:abstractNumId w:val="21"/>
  </w:num>
  <w:num w:numId="10" w16cid:durableId="1775325133">
    <w:abstractNumId w:val="38"/>
  </w:num>
  <w:num w:numId="11" w16cid:durableId="986202880">
    <w:abstractNumId w:val="33"/>
  </w:num>
  <w:num w:numId="12" w16cid:durableId="1147283920">
    <w:abstractNumId w:val="3"/>
  </w:num>
  <w:num w:numId="13" w16cid:durableId="1213269813">
    <w:abstractNumId w:val="11"/>
  </w:num>
  <w:num w:numId="14" w16cid:durableId="1708799271">
    <w:abstractNumId w:val="0"/>
  </w:num>
  <w:num w:numId="15" w16cid:durableId="109202244">
    <w:abstractNumId w:val="13"/>
  </w:num>
  <w:num w:numId="16" w16cid:durableId="173686859">
    <w:abstractNumId w:val="32"/>
  </w:num>
  <w:num w:numId="17" w16cid:durableId="125784041">
    <w:abstractNumId w:val="16"/>
  </w:num>
  <w:num w:numId="18" w16cid:durableId="1546794497">
    <w:abstractNumId w:val="24"/>
  </w:num>
  <w:num w:numId="19" w16cid:durableId="2089840844">
    <w:abstractNumId w:val="25"/>
  </w:num>
  <w:num w:numId="20" w16cid:durableId="66542524">
    <w:abstractNumId w:val="12"/>
  </w:num>
  <w:num w:numId="21" w16cid:durableId="1042899714">
    <w:abstractNumId w:val="1"/>
  </w:num>
  <w:num w:numId="22" w16cid:durableId="570970081">
    <w:abstractNumId w:val="45"/>
  </w:num>
  <w:num w:numId="23" w16cid:durableId="1093547060">
    <w:abstractNumId w:val="40"/>
  </w:num>
  <w:num w:numId="24" w16cid:durableId="1417942816">
    <w:abstractNumId w:val="6"/>
  </w:num>
  <w:num w:numId="25" w16cid:durableId="1625113709">
    <w:abstractNumId w:val="35"/>
  </w:num>
  <w:num w:numId="26" w16cid:durableId="1766267311">
    <w:abstractNumId w:val="28"/>
  </w:num>
  <w:num w:numId="27" w16cid:durableId="679963658">
    <w:abstractNumId w:val="8"/>
  </w:num>
  <w:num w:numId="28" w16cid:durableId="2093770047">
    <w:abstractNumId w:val="43"/>
  </w:num>
  <w:num w:numId="29" w16cid:durableId="714038673">
    <w:abstractNumId w:val="36"/>
  </w:num>
  <w:num w:numId="30" w16cid:durableId="1567106066">
    <w:abstractNumId w:val="7"/>
  </w:num>
  <w:num w:numId="31" w16cid:durableId="1801878805">
    <w:abstractNumId w:val="27"/>
  </w:num>
  <w:num w:numId="32" w16cid:durableId="220026519">
    <w:abstractNumId w:val="17"/>
  </w:num>
  <w:num w:numId="33" w16cid:durableId="94060283">
    <w:abstractNumId w:val="44"/>
  </w:num>
  <w:num w:numId="34" w16cid:durableId="931087171">
    <w:abstractNumId w:val="18"/>
  </w:num>
  <w:num w:numId="35" w16cid:durableId="1774785820">
    <w:abstractNumId w:val="4"/>
  </w:num>
  <w:num w:numId="36" w16cid:durableId="2000114112">
    <w:abstractNumId w:val="48"/>
  </w:num>
  <w:num w:numId="37" w16cid:durableId="879711005">
    <w:abstractNumId w:val="39"/>
  </w:num>
  <w:num w:numId="38" w16cid:durableId="1884782313">
    <w:abstractNumId w:val="9"/>
  </w:num>
  <w:num w:numId="39" w16cid:durableId="345980127">
    <w:abstractNumId w:val="51"/>
  </w:num>
  <w:num w:numId="40" w16cid:durableId="916404588">
    <w:abstractNumId w:val="14"/>
  </w:num>
  <w:num w:numId="41" w16cid:durableId="2112121799">
    <w:abstractNumId w:val="31"/>
  </w:num>
  <w:num w:numId="42" w16cid:durableId="285623374">
    <w:abstractNumId w:val="46"/>
  </w:num>
  <w:num w:numId="43" w16cid:durableId="1902062438">
    <w:abstractNumId w:val="10"/>
  </w:num>
  <w:num w:numId="44" w16cid:durableId="1782601409">
    <w:abstractNumId w:val="52"/>
  </w:num>
  <w:num w:numId="45" w16cid:durableId="1028216581">
    <w:abstractNumId w:val="19"/>
  </w:num>
  <w:num w:numId="46" w16cid:durableId="196700640">
    <w:abstractNumId w:val="20"/>
  </w:num>
  <w:num w:numId="47" w16cid:durableId="779298742">
    <w:abstractNumId w:val="29"/>
  </w:num>
  <w:num w:numId="48" w16cid:durableId="464854646">
    <w:abstractNumId w:val="23"/>
  </w:num>
  <w:num w:numId="49" w16cid:durableId="800266789">
    <w:abstractNumId w:val="26"/>
  </w:num>
  <w:num w:numId="50" w16cid:durableId="1622298624">
    <w:abstractNumId w:val="37"/>
  </w:num>
  <w:num w:numId="51" w16cid:durableId="731462528">
    <w:abstractNumId w:val="22"/>
  </w:num>
  <w:num w:numId="52" w16cid:durableId="253246002">
    <w:abstractNumId w:val="41"/>
  </w:num>
  <w:num w:numId="53" w16cid:durableId="1239097814">
    <w:abstractNumId w:val="47"/>
  </w:num>
  <w:num w:numId="54" w16cid:durableId="712848908">
    <w:abstractNumId w:val="54"/>
  </w:num>
  <w:num w:numId="55" w16cid:durableId="1108623992">
    <w:abstractNumId w:val="30"/>
  </w:num>
  <w:num w:numId="56" w16cid:durableId="1339388445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C3MDExMzMwMzIxNzdT0lEKTi0uzszPAykwrQUAf05A5SwAAAA="/>
  </w:docVars>
  <w:rsids>
    <w:rsidRoot w:val="00C108BB"/>
    <w:rsid w:val="00000801"/>
    <w:rsid w:val="00080450"/>
    <w:rsid w:val="000B5183"/>
    <w:rsid w:val="000F51A3"/>
    <w:rsid w:val="000F75AB"/>
    <w:rsid w:val="00117C63"/>
    <w:rsid w:val="00121747"/>
    <w:rsid w:val="001557A3"/>
    <w:rsid w:val="001B3393"/>
    <w:rsid w:val="001C16A6"/>
    <w:rsid w:val="001D111B"/>
    <w:rsid w:val="00201C6C"/>
    <w:rsid w:val="00220C72"/>
    <w:rsid w:val="002303CB"/>
    <w:rsid w:val="002339C9"/>
    <w:rsid w:val="0023752F"/>
    <w:rsid w:val="0024378B"/>
    <w:rsid w:val="00253B4B"/>
    <w:rsid w:val="0025783F"/>
    <w:rsid w:val="00263890"/>
    <w:rsid w:val="00264354"/>
    <w:rsid w:val="00280E71"/>
    <w:rsid w:val="002824C7"/>
    <w:rsid w:val="002A0FCF"/>
    <w:rsid w:val="002A671F"/>
    <w:rsid w:val="002E7638"/>
    <w:rsid w:val="00306DC3"/>
    <w:rsid w:val="00316973"/>
    <w:rsid w:val="003436AB"/>
    <w:rsid w:val="00355E55"/>
    <w:rsid w:val="00364D3D"/>
    <w:rsid w:val="00393DC6"/>
    <w:rsid w:val="00397C14"/>
    <w:rsid w:val="003A018B"/>
    <w:rsid w:val="003F3E03"/>
    <w:rsid w:val="00401671"/>
    <w:rsid w:val="00407FA3"/>
    <w:rsid w:val="004156BB"/>
    <w:rsid w:val="004347BE"/>
    <w:rsid w:val="004734E5"/>
    <w:rsid w:val="0047718F"/>
    <w:rsid w:val="0049558F"/>
    <w:rsid w:val="004A1AB3"/>
    <w:rsid w:val="004A36EE"/>
    <w:rsid w:val="004B05C6"/>
    <w:rsid w:val="004D798B"/>
    <w:rsid w:val="004F5E7C"/>
    <w:rsid w:val="00501EC8"/>
    <w:rsid w:val="00514BFA"/>
    <w:rsid w:val="0056246F"/>
    <w:rsid w:val="00582D9E"/>
    <w:rsid w:val="005843E0"/>
    <w:rsid w:val="0058446C"/>
    <w:rsid w:val="00613A25"/>
    <w:rsid w:val="00623A73"/>
    <w:rsid w:val="00657A3B"/>
    <w:rsid w:val="006647C8"/>
    <w:rsid w:val="006A26DC"/>
    <w:rsid w:val="006F663E"/>
    <w:rsid w:val="00705716"/>
    <w:rsid w:val="00706679"/>
    <w:rsid w:val="00712680"/>
    <w:rsid w:val="00726C1C"/>
    <w:rsid w:val="007559E4"/>
    <w:rsid w:val="007579E7"/>
    <w:rsid w:val="00782E67"/>
    <w:rsid w:val="0078321D"/>
    <w:rsid w:val="007A6EC3"/>
    <w:rsid w:val="007B5725"/>
    <w:rsid w:val="007D521D"/>
    <w:rsid w:val="008233C0"/>
    <w:rsid w:val="00827BFD"/>
    <w:rsid w:val="00846CDD"/>
    <w:rsid w:val="0085275B"/>
    <w:rsid w:val="0089524C"/>
    <w:rsid w:val="008C1907"/>
    <w:rsid w:val="008C2B53"/>
    <w:rsid w:val="008D178C"/>
    <w:rsid w:val="008E79B1"/>
    <w:rsid w:val="009071CA"/>
    <w:rsid w:val="009255B6"/>
    <w:rsid w:val="009363A7"/>
    <w:rsid w:val="0098134C"/>
    <w:rsid w:val="0098178B"/>
    <w:rsid w:val="009F6EDE"/>
    <w:rsid w:val="00A43ECE"/>
    <w:rsid w:val="00A81217"/>
    <w:rsid w:val="00AD6493"/>
    <w:rsid w:val="00AD6E62"/>
    <w:rsid w:val="00AF2054"/>
    <w:rsid w:val="00B31F2C"/>
    <w:rsid w:val="00B35F25"/>
    <w:rsid w:val="00B55FC3"/>
    <w:rsid w:val="00BA568D"/>
    <w:rsid w:val="00BE2DB9"/>
    <w:rsid w:val="00BE5601"/>
    <w:rsid w:val="00BF759C"/>
    <w:rsid w:val="00C108BB"/>
    <w:rsid w:val="00C12D8B"/>
    <w:rsid w:val="00C419E0"/>
    <w:rsid w:val="00C47102"/>
    <w:rsid w:val="00C80B3F"/>
    <w:rsid w:val="00C8701D"/>
    <w:rsid w:val="00C91FA3"/>
    <w:rsid w:val="00CA7335"/>
    <w:rsid w:val="00CB29F0"/>
    <w:rsid w:val="00CC0796"/>
    <w:rsid w:val="00CE4E01"/>
    <w:rsid w:val="00D41454"/>
    <w:rsid w:val="00D72757"/>
    <w:rsid w:val="00D95BBA"/>
    <w:rsid w:val="00DE58D1"/>
    <w:rsid w:val="00E41E2E"/>
    <w:rsid w:val="00E63946"/>
    <w:rsid w:val="00E756D2"/>
    <w:rsid w:val="00E849C6"/>
    <w:rsid w:val="00E95971"/>
    <w:rsid w:val="00E95E01"/>
    <w:rsid w:val="00EB6144"/>
    <w:rsid w:val="00EE230B"/>
    <w:rsid w:val="00EF71F9"/>
    <w:rsid w:val="00F145E4"/>
    <w:rsid w:val="00F97C53"/>
    <w:rsid w:val="00FA0AB6"/>
    <w:rsid w:val="00FB0E51"/>
    <w:rsid w:val="00FC1F63"/>
    <w:rsid w:val="00FD2EE0"/>
    <w:rsid w:val="00FE40BE"/>
    <w:rsid w:val="00FF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AAA16"/>
  <w15:docId w15:val="{3E72F8BF-C9D9-432F-9114-5D432FD7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2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27B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32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8321D"/>
    <w:rPr>
      <w:color w:val="0563C1" w:themeColor="hyperlink"/>
      <w:u w:val="single"/>
    </w:rPr>
  </w:style>
  <w:style w:type="paragraph" w:customStyle="1" w:styleId="p1">
    <w:name w:val="p1"/>
    <w:basedOn w:val="Normal"/>
    <w:rsid w:val="004F5E7C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customStyle="1" w:styleId="p2">
    <w:name w:val="p2"/>
    <w:basedOn w:val="Normal"/>
    <w:rsid w:val="004F5E7C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character" w:customStyle="1" w:styleId="s1">
    <w:name w:val="s1"/>
    <w:basedOn w:val="DefaultParagraphFont"/>
    <w:rsid w:val="004F5E7C"/>
  </w:style>
  <w:style w:type="character" w:customStyle="1" w:styleId="apple-tab-span">
    <w:name w:val="apple-tab-span"/>
    <w:basedOn w:val="DefaultParagraphFont"/>
    <w:rsid w:val="004F5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tonye</dc:creator>
  <cp:keywords/>
  <cp:lastModifiedBy>Joan Paca</cp:lastModifiedBy>
  <cp:revision>2</cp:revision>
  <dcterms:created xsi:type="dcterms:W3CDTF">2025-03-24T02:05:00Z</dcterms:created>
  <dcterms:modified xsi:type="dcterms:W3CDTF">2025-03-24T02:05:00Z</dcterms:modified>
</cp:coreProperties>
</file>